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186D2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741A7">
        <w:rPr>
          <w:rFonts w:ascii="Times New Roman" w:hAnsi="Times New Roman" w:cs="Times New Roman"/>
          <w:b/>
          <w:sz w:val="32"/>
          <w:szCs w:val="32"/>
        </w:rPr>
        <w:t>92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C741A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C741A7" w:rsidRP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комплекса</w:t>
      </w:r>
      <w:r w:rsid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741A7" w:rsidRP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отделочных работ на объекте «Комплекс из 3-х многоквартирных домов по ул. Садовая,2</w:t>
      </w:r>
      <w:r w:rsid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741A7" w:rsidRP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расположенных в д. Жилина Орловского муниципального округа, 3 этап строительства –</w:t>
      </w:r>
      <w:r w:rsid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741A7" w:rsidRPr="00C741A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многоквартирный дом корпус 3 (поз.29)» секция а (оси 1-2), 3-й подъезд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C741A7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отделочных работ на объекте «Комплекс из 3-х многоквартирных домов по ул. Садовая,2 расположенных в д. Жилина Орловского муниципального округа, 3 этап строительства – многоквартирный дом корпус 3 (поз.29)» секция а (оси 1-2), 3-й подъезд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C741A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A7">
              <w:rPr>
                <w:rFonts w:ascii="Times New Roman" w:hAnsi="Times New Roman" w:cs="Times New Roman"/>
                <w:sz w:val="24"/>
                <w:szCs w:val="24"/>
              </w:rPr>
              <w:t>17 614 764,6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C7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81BD5" w:rsidRDefault="00FC5E2D" w:rsidP="008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14E">
              <w:rPr>
                <w:rFonts w:ascii="Times New Roman" w:hAnsi="Times New Roman" w:cs="Times New Roman"/>
                <w:sz w:val="24"/>
                <w:szCs w:val="24"/>
              </w:rPr>
              <w:t>д. Жилина Орловского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 </w:t>
            </w:r>
            <w:r w:rsidR="0089114E" w:rsidRPr="00891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04B" w:rsidRPr="0058404B">
              <w:rPr>
                <w:rFonts w:ascii="Times New Roman" w:hAnsi="Times New Roman" w:cs="Times New Roman"/>
                <w:sz w:val="24"/>
                <w:szCs w:val="24"/>
              </w:rPr>
              <w:t>(поз.29)</w:t>
            </w:r>
          </w:p>
          <w:p w:rsidR="00D84E9D" w:rsidRDefault="00217D8A" w:rsidP="008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r w:rsidR="00FF0D05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заключения договора </w:t>
            </w:r>
            <w:r w:rsidR="00FF0D05" w:rsidRPr="00FF0D05">
              <w:rPr>
                <w:rFonts w:ascii="Times New Roman" w:hAnsi="Times New Roman" w:cs="Times New Roman"/>
                <w:sz w:val="24"/>
                <w:szCs w:val="24"/>
              </w:rPr>
              <w:t>по 20.08.2025</w:t>
            </w:r>
            <w:r w:rsidR="00FF0D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End w:id="0"/>
            <w:r w:rsidR="00FF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58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8404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26C9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67911">
        <w:rPr>
          <w:rFonts w:ascii="Times New Roman" w:hAnsi="Times New Roman" w:cs="Times New Roman"/>
          <w:b/>
          <w:sz w:val="24"/>
          <w:szCs w:val="24"/>
        </w:rPr>
        <w:t>4-7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7911">
        <w:rPr>
          <w:rFonts w:ascii="Times New Roman" w:hAnsi="Times New Roman" w:cs="Times New Roman"/>
          <w:b/>
          <w:sz w:val="24"/>
          <w:szCs w:val="24"/>
        </w:rPr>
        <w:t>Рабочая документация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F57DC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5553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67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53A">
        <w:rPr>
          <w:rFonts w:ascii="Times New Roman" w:hAnsi="Times New Roman" w:cs="Times New Roman"/>
          <w:b/>
          <w:sz w:val="24"/>
          <w:szCs w:val="24"/>
        </w:rPr>
        <w:t>Проект договора;</w:t>
      </w: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№9: Перечень квартир.</w:t>
      </w: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25" w:rsidRDefault="00186D25" w:rsidP="002B5312">
      <w:pPr>
        <w:spacing w:after="0" w:line="240" w:lineRule="auto"/>
      </w:pPr>
      <w:r>
        <w:separator/>
      </w:r>
    </w:p>
  </w:endnote>
  <w:endnote w:type="continuationSeparator" w:id="0">
    <w:p w:rsidR="00186D25" w:rsidRDefault="00186D2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25" w:rsidRDefault="00186D25" w:rsidP="002B5312">
      <w:pPr>
        <w:spacing w:after="0" w:line="240" w:lineRule="auto"/>
      </w:pPr>
      <w:r>
        <w:separator/>
      </w:r>
    </w:p>
  </w:footnote>
  <w:footnote w:type="continuationSeparator" w:id="0">
    <w:p w:rsidR="00186D25" w:rsidRDefault="00186D2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0F5A1E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06C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187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A651-A1E1-4049-9B2E-1DB545F5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15</cp:revision>
  <cp:lastPrinted>2020-11-09T07:19:00Z</cp:lastPrinted>
  <dcterms:created xsi:type="dcterms:W3CDTF">2025-05-06T07:28:00Z</dcterms:created>
  <dcterms:modified xsi:type="dcterms:W3CDTF">2025-05-21T13:16:00Z</dcterms:modified>
</cp:coreProperties>
</file>